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FCA" w:rsidRPr="00E427CF" w:rsidRDefault="00015F92" w:rsidP="00A32FCA">
      <w:pPr>
        <w:spacing w:line="256" w:lineRule="auto"/>
        <w:jc w:val="right"/>
        <w:rPr>
          <w:rFonts w:ascii="Times New Roman" w:eastAsia="Calibri" w:hAnsi="Times New Roman" w:cs="Times New Roman"/>
          <w:b/>
        </w:rPr>
      </w:pPr>
      <w:r w:rsidRPr="00015F92">
        <w:rPr>
          <w:rFonts w:ascii="Times New Roman" w:eastAsia="Calibri" w:hAnsi="Times New Roman" w:cs="Times New Roman"/>
          <w:b/>
        </w:rPr>
        <w:t>Załącznik nr 2.7</w:t>
      </w:r>
    </w:p>
    <w:p w:rsidR="00253C6C" w:rsidRPr="005D215D" w:rsidRDefault="00015F92" w:rsidP="00253C6C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ZST.KG.2502.2</w:t>
      </w:r>
      <w:r w:rsidR="00253C6C">
        <w:rPr>
          <w:rFonts w:ascii="Times New Roman" w:hAnsi="Times New Roman" w:cs="Times New Roman"/>
          <w:b/>
          <w:color w:val="000000" w:themeColor="text1"/>
        </w:rPr>
        <w:t>.2018</w:t>
      </w:r>
    </w:p>
    <w:p w:rsidR="00A32FCA" w:rsidRPr="00E427CF" w:rsidRDefault="00A32FCA" w:rsidP="00A32FCA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E427CF">
        <w:rPr>
          <w:rFonts w:ascii="Times New Roman" w:eastAsia="Calibri" w:hAnsi="Times New Roman" w:cs="Times New Roman"/>
          <w:b/>
        </w:rPr>
        <w:t>FORMULARZ  CENOWY</w:t>
      </w:r>
    </w:p>
    <w:p w:rsidR="00E7753F" w:rsidRDefault="00A32FCA" w:rsidP="00A32FCA">
      <w:pPr>
        <w:jc w:val="center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dostawa wyposażenia </w:t>
      </w:r>
      <w:r w:rsidRPr="00E7753F">
        <w:rPr>
          <w:rFonts w:ascii="Times New Roman" w:hAnsi="Times New Roman" w:cs="Times New Roman"/>
          <w:color w:val="000000" w:themeColor="text1"/>
        </w:rPr>
        <w:t xml:space="preserve">pracowni </w:t>
      </w:r>
      <w:r w:rsidRPr="00E7753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 ramach projektu  Suwalskie Centra Kompetencji Zawodowej - kompleksowy model modernizacji kształcenia zawodowego na terenie Miasta Suwałki  w ramach Regionalnego  Programu  Operacyjnego Województwa Podlaskiego na lata 2014 </w:t>
      </w:r>
      <w:r w:rsidR="00E7753F">
        <w:rPr>
          <w:rFonts w:ascii="Times New Roman" w:eastAsia="Times New Roman" w:hAnsi="Times New Roman" w:cs="Times New Roman"/>
          <w:color w:val="000000" w:themeColor="text1"/>
          <w:lang w:eastAsia="pl-PL"/>
        </w:rPr>
        <w:t>–</w:t>
      </w:r>
      <w:r w:rsidRPr="00E7753F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2020</w:t>
      </w:r>
    </w:p>
    <w:p w:rsidR="00A32FCA" w:rsidRPr="00E7753F" w:rsidRDefault="00A32FCA" w:rsidP="00A32FCA">
      <w:pPr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  <w:r w:rsidR="00015F92" w:rsidRPr="00015F92">
        <w:rPr>
          <w:rFonts w:ascii="Times New Roman" w:hAnsi="Times New Roman" w:cs="Times New Roman"/>
          <w:b/>
          <w:color w:val="000000" w:themeColor="text1"/>
        </w:rPr>
        <w:t>część 7</w:t>
      </w:r>
      <w:r w:rsidRPr="00015F92">
        <w:rPr>
          <w:rFonts w:ascii="Times New Roman" w:hAnsi="Times New Roman" w:cs="Times New Roman"/>
          <w:b/>
          <w:color w:val="000000" w:themeColor="text1"/>
        </w:rPr>
        <w:t xml:space="preserve"> – </w:t>
      </w:r>
      <w:r w:rsidR="00015F92" w:rsidRPr="00015F92">
        <w:rPr>
          <w:rFonts w:ascii="Times New Roman" w:hAnsi="Times New Roman" w:cs="Times New Roman"/>
          <w:b/>
          <w:color w:val="000000" w:themeColor="text1"/>
        </w:rPr>
        <w:t>dostawa materiałów dydaktycznych na potrzeby realizacji zajęć w ramach koła chemicznego</w:t>
      </w:r>
    </w:p>
    <w:tbl>
      <w:tblPr>
        <w:tblStyle w:val="Tabela-Siatka"/>
        <w:tblW w:w="5451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69"/>
        <w:gridCol w:w="1700"/>
        <w:gridCol w:w="5393"/>
        <w:gridCol w:w="844"/>
        <w:gridCol w:w="1075"/>
        <w:gridCol w:w="973"/>
        <w:gridCol w:w="1508"/>
        <w:gridCol w:w="1270"/>
        <w:gridCol w:w="2120"/>
      </w:tblGrid>
      <w:tr w:rsidR="0038728E" w:rsidRPr="008F6ED3" w:rsidTr="006232FA">
        <w:trPr>
          <w:trHeight w:val="825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08" w:rsidRPr="008F6ED3" w:rsidRDefault="009E2708" w:rsidP="006260CE">
            <w:pPr>
              <w:rPr>
                <w:rFonts w:ascii="Times New Roman" w:hAnsi="Times New Roman"/>
              </w:rPr>
            </w:pPr>
            <w:r w:rsidRPr="008F6ED3">
              <w:rPr>
                <w:rFonts w:ascii="Times New Roman" w:hAnsi="Times New Roman"/>
                <w:b/>
                <w:sz w:val="18"/>
                <w:szCs w:val="18"/>
              </w:rPr>
              <w:t>Lp</w:t>
            </w:r>
            <w:r w:rsidRPr="008F6ED3">
              <w:rPr>
                <w:rFonts w:ascii="Times New Roman" w:hAnsi="Times New Roman"/>
              </w:rPr>
              <w:t>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08" w:rsidRPr="008F6ED3" w:rsidRDefault="009E2708" w:rsidP="006260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6ED3">
              <w:rPr>
                <w:rFonts w:ascii="Times New Roman" w:hAnsi="Times New Roman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08" w:rsidRPr="008F6ED3" w:rsidRDefault="009E2708" w:rsidP="006260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6ED3">
              <w:rPr>
                <w:rFonts w:ascii="Times New Roman" w:hAnsi="Times New Roman"/>
                <w:b/>
                <w:sz w:val="18"/>
                <w:szCs w:val="18"/>
              </w:rPr>
              <w:t>Charakterystyka sprzętu (parametry wymagane przez Zamawiającego)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08" w:rsidRDefault="009E2708" w:rsidP="00E37B9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6ED3">
              <w:rPr>
                <w:rFonts w:ascii="Times New Roman" w:hAnsi="Times New Roman"/>
                <w:b/>
                <w:sz w:val="18"/>
                <w:szCs w:val="18"/>
              </w:rPr>
              <w:t>Ilość</w:t>
            </w:r>
          </w:p>
          <w:p w:rsidR="00E37B9D" w:rsidRPr="008F6ED3" w:rsidRDefault="00E37B9D" w:rsidP="00E37B9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sztuk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08" w:rsidRPr="008F6ED3" w:rsidRDefault="009E2708" w:rsidP="006260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6ED3">
              <w:rPr>
                <w:rFonts w:ascii="Times New Roman" w:hAnsi="Times New Roman"/>
                <w:b/>
                <w:sz w:val="18"/>
                <w:szCs w:val="18"/>
              </w:rPr>
              <w:t>Cena jednostkowa netto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08" w:rsidRPr="008F6ED3" w:rsidRDefault="009E2708" w:rsidP="006260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6ED3">
              <w:rPr>
                <w:rFonts w:ascii="Times New Roman" w:hAnsi="Times New Roman"/>
                <w:b/>
                <w:sz w:val="18"/>
                <w:szCs w:val="18"/>
              </w:rPr>
              <w:t>Wartość netto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08" w:rsidRPr="008F6ED3" w:rsidRDefault="009E2708" w:rsidP="006260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802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Miejsce dostawy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        (</w:t>
            </w:r>
            <w:r w:rsidRPr="008802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pracownia, w której będzie zamontowany zakupiony sprzęt)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08" w:rsidRPr="00880241" w:rsidRDefault="009E2708" w:rsidP="009E2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Producent, model</w:t>
            </w:r>
          </w:p>
          <w:p w:rsidR="009E2708" w:rsidRPr="008F6ED3" w:rsidRDefault="009E2708" w:rsidP="006260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08" w:rsidRPr="008F6ED3" w:rsidRDefault="009E2708" w:rsidP="006260C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774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Parametry sprzętu oferowanego przez Wykonawcę (należy wypełnić jeżeli są różne od wymaganego)</w:t>
            </w:r>
          </w:p>
        </w:tc>
      </w:tr>
      <w:tr w:rsidR="0038728E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08" w:rsidRPr="008F6ED3" w:rsidRDefault="00591817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08" w:rsidRPr="008F6ED3" w:rsidRDefault="00591817" w:rsidP="00591817">
            <w:pPr>
              <w:rPr>
                <w:rFonts w:ascii="Times New Roman" w:hAnsi="Times New Roman"/>
                <w:sz w:val="18"/>
                <w:szCs w:val="18"/>
              </w:rPr>
            </w:pPr>
            <w:r w:rsidRPr="00591817">
              <w:rPr>
                <w:rFonts w:ascii="Times New Roman" w:hAnsi="Times New Roman"/>
                <w:sz w:val="18"/>
                <w:szCs w:val="18"/>
              </w:rPr>
              <w:t>Zestaw szkolny do destylacji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17" w:rsidRPr="00591817" w:rsidRDefault="00591817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1817">
              <w:rPr>
                <w:rFonts w:ascii="Times New Roman" w:hAnsi="Times New Roman"/>
                <w:sz w:val="20"/>
                <w:szCs w:val="20"/>
              </w:rPr>
              <w:t>- kolba do destylacji (szlif)</w:t>
            </w:r>
          </w:p>
          <w:p w:rsidR="00591817" w:rsidRPr="00591817" w:rsidRDefault="00591817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1817">
              <w:rPr>
                <w:rFonts w:ascii="Times New Roman" w:hAnsi="Times New Roman"/>
                <w:sz w:val="20"/>
                <w:szCs w:val="20"/>
              </w:rPr>
              <w:t>- nasadka destylacyjna (szlif)</w:t>
            </w:r>
          </w:p>
          <w:p w:rsidR="00591817" w:rsidRPr="00591817" w:rsidRDefault="00591817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1817">
              <w:rPr>
                <w:rFonts w:ascii="Times New Roman" w:hAnsi="Times New Roman"/>
                <w:sz w:val="20"/>
                <w:szCs w:val="20"/>
              </w:rPr>
              <w:t>- chłodnica (szlif)</w:t>
            </w:r>
          </w:p>
          <w:p w:rsidR="00591817" w:rsidRPr="00591817" w:rsidRDefault="00591817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1817">
              <w:rPr>
                <w:rFonts w:ascii="Times New Roman" w:hAnsi="Times New Roman"/>
                <w:sz w:val="20"/>
                <w:szCs w:val="20"/>
              </w:rPr>
              <w:t>- łuk (łącznik do odbieralnika) (szlif)</w:t>
            </w:r>
          </w:p>
          <w:p w:rsidR="00591817" w:rsidRPr="00591817" w:rsidRDefault="00591817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1817">
              <w:rPr>
                <w:rFonts w:ascii="Times New Roman" w:hAnsi="Times New Roman"/>
                <w:sz w:val="20"/>
                <w:szCs w:val="20"/>
              </w:rPr>
              <w:t>- kolba (odbieralnik) (szlif)</w:t>
            </w:r>
          </w:p>
          <w:p w:rsidR="00591817" w:rsidRPr="00591817" w:rsidRDefault="00591817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1817">
              <w:rPr>
                <w:rFonts w:ascii="Times New Roman" w:hAnsi="Times New Roman"/>
                <w:sz w:val="20"/>
                <w:szCs w:val="20"/>
              </w:rPr>
              <w:t>- nasadka do termometru (szlif)</w:t>
            </w:r>
          </w:p>
          <w:p w:rsidR="00591817" w:rsidRPr="00591817" w:rsidRDefault="00591817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91817">
              <w:rPr>
                <w:rFonts w:ascii="Times New Roman" w:hAnsi="Times New Roman"/>
                <w:sz w:val="20"/>
                <w:szCs w:val="20"/>
              </w:rPr>
              <w:t xml:space="preserve">- termometr </w:t>
            </w:r>
          </w:p>
          <w:p w:rsidR="009E2708" w:rsidRPr="00F9468B" w:rsidRDefault="00591817" w:rsidP="00591817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591817">
              <w:rPr>
                <w:rFonts w:ascii="Times New Roman" w:hAnsi="Times New Roman"/>
                <w:sz w:val="20"/>
                <w:szCs w:val="20"/>
              </w:rPr>
              <w:t>- czasza grzejna w obudowie z regulatorem, 200W,500 ml  1 szt.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08" w:rsidRPr="008F6ED3" w:rsidRDefault="00591817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08" w:rsidRPr="008F6ED3" w:rsidRDefault="009E2708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2708" w:rsidRPr="008F6ED3" w:rsidRDefault="009E2708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2708" w:rsidRPr="008F6ED3" w:rsidRDefault="00AB520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08" w:rsidRPr="008F6ED3" w:rsidRDefault="009E2708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2708" w:rsidRPr="008F6ED3" w:rsidRDefault="009E2708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86509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591817" w:rsidRDefault="00686509" w:rsidP="0039271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Zestaw – badanie środowiska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FA" w:rsidRPr="006232FA" w:rsidRDefault="006232FA" w:rsidP="006232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6232FA">
              <w:rPr>
                <w:rFonts w:ascii="Times New Roman" w:hAnsi="Times New Roman"/>
                <w:sz w:val="20"/>
                <w:szCs w:val="20"/>
              </w:rPr>
              <w:t xml:space="preserve">olorowe tablice do ustalania wartości pomiarowych poszczególnych parametrów; statyw do filtrowania umożliwiający stabilne przesączanie w walizce; pojemnik z lupą do obserwowania małych organizmów; specjalna pinceta do ostrożnego obchodzenia się z małymi organizmami; niezmywalne podkładki A4 DIN do badań biologicznych; </w:t>
            </w:r>
            <w:r w:rsidRPr="006232FA">
              <w:rPr>
                <w:rFonts w:ascii="Times New Roman" w:hAnsi="Times New Roman"/>
                <w:sz w:val="20"/>
                <w:szCs w:val="20"/>
              </w:rPr>
              <w:lastRenderedPageBreak/>
              <w:t>bibuła filtracyjna do wykonania lejka oddzielającego ekstrakt od podłoża, po 1 butelce zapasowej i na próbki 100 i 250 ml;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dozownik i pipety plastikowe.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232FA">
              <w:rPr>
                <w:rFonts w:ascii="Times New Roman" w:hAnsi="Times New Roman"/>
                <w:sz w:val="20"/>
                <w:szCs w:val="20"/>
              </w:rPr>
              <w:t xml:space="preserve">   - Lodówka </w:t>
            </w:r>
          </w:p>
          <w:p w:rsidR="006232FA" w:rsidRPr="006232FA" w:rsidRDefault="006232FA" w:rsidP="006232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32FA">
              <w:rPr>
                <w:rFonts w:ascii="Times New Roman" w:hAnsi="Times New Roman"/>
                <w:sz w:val="20"/>
                <w:szCs w:val="20"/>
              </w:rPr>
              <w:t>Wymiary (</w:t>
            </w:r>
            <w:proofErr w:type="spellStart"/>
            <w:r w:rsidRPr="006232FA">
              <w:rPr>
                <w:rFonts w:ascii="Times New Roman" w:hAnsi="Times New Roman"/>
                <w:sz w:val="20"/>
                <w:szCs w:val="20"/>
              </w:rPr>
              <w:t>GxSxW</w:t>
            </w:r>
            <w:proofErr w:type="spellEnd"/>
            <w:r w:rsidRPr="006232FA">
              <w:rPr>
                <w:rFonts w:ascii="Times New Roman" w:hAnsi="Times New Roman"/>
                <w:sz w:val="20"/>
                <w:szCs w:val="20"/>
              </w:rPr>
              <w:t>) max  80 x 80 x 180 cm</w:t>
            </w:r>
          </w:p>
          <w:p w:rsidR="00686509" w:rsidRPr="00591817" w:rsidRDefault="006232FA" w:rsidP="006232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32FA">
              <w:rPr>
                <w:rFonts w:ascii="Times New Roman" w:hAnsi="Times New Roman"/>
                <w:sz w:val="20"/>
                <w:szCs w:val="20"/>
              </w:rPr>
              <w:t>Pojemność  min 300 litrów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AB520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86509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591817" w:rsidRDefault="00392719" w:rsidP="0039271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Zestaw - </w:t>
            </w:r>
            <w:r w:rsidR="00686509">
              <w:rPr>
                <w:rFonts w:ascii="Times New Roman" w:hAnsi="Times New Roman"/>
                <w:sz w:val="18"/>
                <w:szCs w:val="18"/>
              </w:rPr>
              <w:t xml:space="preserve">Elektrochemia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FA" w:rsidRPr="006232FA" w:rsidRDefault="006232FA" w:rsidP="006232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32FA">
              <w:rPr>
                <w:rFonts w:ascii="Times New Roman" w:hAnsi="Times New Roman"/>
                <w:sz w:val="20"/>
                <w:szCs w:val="20"/>
              </w:rPr>
              <w:t xml:space="preserve">naczynie szklane z płaskim dnem </w:t>
            </w:r>
          </w:p>
          <w:p w:rsidR="006232FA" w:rsidRPr="006232FA" w:rsidRDefault="006232FA" w:rsidP="006232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6232FA">
              <w:rPr>
                <w:rFonts w:ascii="Times New Roman" w:hAnsi="Times New Roman"/>
                <w:sz w:val="20"/>
                <w:szCs w:val="20"/>
              </w:rPr>
              <w:t>elektrody płaskie 75 x 40 mm: 2 C, 2 Cu, 1 Fe, 3 Al, 2 Ni, 2 Zn; 3 gwoździe</w:t>
            </w:r>
          </w:p>
          <w:p w:rsidR="006232FA" w:rsidRPr="006232FA" w:rsidRDefault="006232FA" w:rsidP="006232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6232FA">
              <w:rPr>
                <w:rFonts w:ascii="Times New Roman" w:hAnsi="Times New Roman"/>
                <w:sz w:val="20"/>
                <w:szCs w:val="20"/>
              </w:rPr>
              <w:t>rama z tworzywa sztucznego i taśma usz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czelniająca (1 m) do diafragmy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-</w:t>
            </w:r>
            <w:r w:rsidRPr="006232FA">
              <w:rPr>
                <w:rFonts w:ascii="Times New Roman" w:hAnsi="Times New Roman"/>
                <w:sz w:val="20"/>
                <w:szCs w:val="20"/>
              </w:rPr>
              <w:t xml:space="preserve"> zestaw sączków laboratoryjnych, 50 sztuk </w:t>
            </w:r>
          </w:p>
          <w:p w:rsidR="006232FA" w:rsidRPr="006232FA" w:rsidRDefault="006232FA" w:rsidP="006232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6232FA">
              <w:rPr>
                <w:rFonts w:ascii="Times New Roman" w:hAnsi="Times New Roman"/>
                <w:sz w:val="20"/>
                <w:szCs w:val="20"/>
              </w:rPr>
              <w:t xml:space="preserve"> 2 zaciski krokodylowe</w:t>
            </w:r>
          </w:p>
          <w:p w:rsidR="00686509" w:rsidRPr="00591817" w:rsidRDefault="006232FA" w:rsidP="006232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6232FA">
              <w:rPr>
                <w:rFonts w:ascii="Times New Roman" w:hAnsi="Times New Roman"/>
                <w:sz w:val="20"/>
                <w:szCs w:val="20"/>
              </w:rPr>
              <w:t xml:space="preserve"> 1 kamień szli</w:t>
            </w:r>
            <w:r>
              <w:rPr>
                <w:rFonts w:ascii="Times New Roman" w:hAnsi="Times New Roman"/>
                <w:sz w:val="20"/>
                <w:szCs w:val="20"/>
              </w:rPr>
              <w:t>fierski do czyszczenia elektrod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AB520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91817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17" w:rsidRDefault="00686509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591817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17" w:rsidRPr="00591817" w:rsidRDefault="00591817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Termometry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5" w:rsidRDefault="008957C5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Zestaw składający się z 6 sztuk termometrów: </w:t>
            </w:r>
            <w:r w:rsidR="00591817" w:rsidRPr="00C36F9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591817" w:rsidRPr="00C36F9F" w:rsidRDefault="008957C5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591817" w:rsidRPr="00C36F9F">
              <w:rPr>
                <w:rFonts w:ascii="Times New Roman" w:hAnsi="Times New Roman"/>
                <w:sz w:val="20"/>
                <w:szCs w:val="20"/>
              </w:rPr>
              <w:t>Wodoodporny termometr elektroniczny z wbudowaną sond</w:t>
            </w:r>
            <w:r w:rsidR="00686509" w:rsidRPr="00C36F9F">
              <w:rPr>
                <w:rFonts w:ascii="Times New Roman" w:hAnsi="Times New Roman"/>
                <w:sz w:val="20"/>
                <w:szCs w:val="20"/>
              </w:rPr>
              <w:t xml:space="preserve">ą zakres temperatur </w:t>
            </w:r>
            <w:r w:rsidR="00591817" w:rsidRPr="00C36F9F">
              <w:rPr>
                <w:rFonts w:ascii="Times New Roman" w:hAnsi="Times New Roman"/>
                <w:sz w:val="20"/>
                <w:szCs w:val="20"/>
              </w:rPr>
              <w:t xml:space="preserve"> -50,0 do 150,0 °C</w:t>
            </w:r>
            <w:r w:rsidR="008C2030" w:rsidRPr="00C36F9F">
              <w:rPr>
                <w:rFonts w:ascii="Times New Roman" w:hAnsi="Times New Roman"/>
                <w:sz w:val="20"/>
                <w:szCs w:val="20"/>
              </w:rPr>
              <w:t xml:space="preserve"> – 1 szt.</w:t>
            </w:r>
          </w:p>
          <w:p w:rsidR="00591817" w:rsidRPr="00C36F9F" w:rsidRDefault="00686509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6F9F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591817" w:rsidRPr="00C36F9F">
              <w:rPr>
                <w:rFonts w:ascii="Times New Roman" w:hAnsi="Times New Roman"/>
                <w:sz w:val="20"/>
                <w:szCs w:val="20"/>
              </w:rPr>
              <w:t xml:space="preserve">Wodoodporny, precyzyjny termometr z sondą zewnętrzną </w:t>
            </w:r>
            <w:r w:rsidRPr="00C36F9F">
              <w:rPr>
                <w:rFonts w:ascii="Times New Roman" w:hAnsi="Times New Roman"/>
                <w:sz w:val="20"/>
                <w:szCs w:val="20"/>
              </w:rPr>
              <w:t>–</w:t>
            </w:r>
            <w:r w:rsidR="00591817" w:rsidRPr="00C36F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F9F">
              <w:rPr>
                <w:rFonts w:ascii="Times New Roman" w:hAnsi="Times New Roman"/>
                <w:sz w:val="20"/>
                <w:szCs w:val="20"/>
              </w:rPr>
              <w:t>d</w:t>
            </w:r>
            <w:r w:rsidR="00591817" w:rsidRPr="00C36F9F">
              <w:rPr>
                <w:rFonts w:ascii="Times New Roman" w:hAnsi="Times New Roman"/>
                <w:sz w:val="20"/>
                <w:szCs w:val="20"/>
              </w:rPr>
              <w:t>okładność pomiaru ±0,2 °C od -30 do</w:t>
            </w:r>
            <w:r w:rsidR="00C36F9F" w:rsidRPr="00C36F9F">
              <w:rPr>
                <w:rFonts w:ascii="Times New Roman" w:hAnsi="Times New Roman"/>
                <w:sz w:val="20"/>
                <w:szCs w:val="20"/>
              </w:rPr>
              <w:t xml:space="preserve"> 100</w:t>
            </w:r>
            <w:r w:rsidR="00591817" w:rsidRPr="00C36F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C2030" w:rsidRPr="00C36F9F">
              <w:rPr>
                <w:rFonts w:ascii="Times New Roman" w:hAnsi="Times New Roman"/>
                <w:sz w:val="20"/>
                <w:szCs w:val="20"/>
              </w:rPr>
              <w:t>- 1 szt.</w:t>
            </w:r>
          </w:p>
          <w:p w:rsidR="00591817" w:rsidRPr="00591817" w:rsidRDefault="00591817" w:rsidP="0068650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36F9F">
              <w:rPr>
                <w:rFonts w:ascii="Times New Roman" w:hAnsi="Times New Roman"/>
                <w:sz w:val="20"/>
                <w:szCs w:val="20"/>
              </w:rPr>
              <w:t xml:space="preserve"> -Termometr szkolny wypełniony płynem od -50 do +50 °C </w:t>
            </w:r>
            <w:r w:rsidR="008C2030" w:rsidRPr="00C36F9F">
              <w:rPr>
                <w:rFonts w:ascii="Times New Roman" w:hAnsi="Times New Roman"/>
                <w:sz w:val="20"/>
                <w:szCs w:val="20"/>
              </w:rPr>
              <w:t>- 4szt.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8957C5" w:rsidP="008957C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zestaw</w:t>
            </w:r>
            <w:r w:rsidR="008C2030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68650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17" w:rsidRPr="008F6ED3" w:rsidRDefault="00591817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817" w:rsidRPr="008F6ED3" w:rsidRDefault="00591817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817" w:rsidRPr="008F6ED3" w:rsidRDefault="00AB520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817" w:rsidRPr="008F6ED3" w:rsidRDefault="00591817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817" w:rsidRPr="008F6ED3" w:rsidRDefault="00591817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86509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F30D71" w:rsidRDefault="00686509" w:rsidP="00591817">
            <w:pPr>
              <w:rPr>
                <w:rFonts w:ascii="Times New Roman" w:hAnsi="Times New Roman"/>
                <w:sz w:val="18"/>
                <w:szCs w:val="18"/>
              </w:rPr>
            </w:pPr>
            <w:r w:rsidRPr="00F30D71">
              <w:rPr>
                <w:rFonts w:ascii="Times New Roman" w:hAnsi="Times New Roman"/>
                <w:sz w:val="18"/>
                <w:szCs w:val="18"/>
              </w:rPr>
              <w:t xml:space="preserve">Wagi laboratoryjne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F30D71" w:rsidRDefault="00F30D71" w:rsidP="00DD5E6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D71">
              <w:rPr>
                <w:rFonts w:ascii="Times New Roman" w:hAnsi="Times New Roman"/>
                <w:sz w:val="20"/>
                <w:szCs w:val="20"/>
              </w:rPr>
              <w:t>300 g/(0,5g)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AB520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86509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Łaźnia wodna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686509" w:rsidRDefault="006232FA" w:rsidP="00015F9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32FA">
              <w:rPr>
                <w:rFonts w:ascii="Times New Roman" w:hAnsi="Times New Roman"/>
                <w:sz w:val="20"/>
                <w:szCs w:val="20"/>
              </w:rPr>
              <w:t>cyfrowa,</w:t>
            </w:r>
            <w:r w:rsidR="00015F92">
              <w:rPr>
                <w:rFonts w:ascii="Times New Roman" w:hAnsi="Times New Roman"/>
                <w:sz w:val="20"/>
                <w:szCs w:val="20"/>
              </w:rPr>
              <w:t xml:space="preserve"> min. </w:t>
            </w:r>
            <w:r w:rsidRPr="006232FA">
              <w:rPr>
                <w:rFonts w:ascii="Times New Roman" w:hAnsi="Times New Roman"/>
                <w:sz w:val="20"/>
                <w:szCs w:val="20"/>
              </w:rPr>
              <w:t xml:space="preserve"> 4 </w:t>
            </w:r>
            <w:r w:rsidR="00C36F9F">
              <w:rPr>
                <w:rFonts w:ascii="Times New Roman" w:hAnsi="Times New Roman"/>
                <w:sz w:val="20"/>
                <w:szCs w:val="20"/>
              </w:rPr>
              <w:t>–</w:t>
            </w:r>
            <w:r w:rsidRPr="006232FA">
              <w:rPr>
                <w:rFonts w:ascii="Times New Roman" w:hAnsi="Times New Roman"/>
                <w:sz w:val="20"/>
                <w:szCs w:val="20"/>
              </w:rPr>
              <w:t xml:space="preserve"> miejscowa</w:t>
            </w:r>
            <w:r w:rsidR="00C36F9F">
              <w:rPr>
                <w:rFonts w:ascii="Times New Roman" w:hAnsi="Times New Roman"/>
                <w:sz w:val="20"/>
                <w:szCs w:val="20"/>
              </w:rPr>
              <w:t>, min</w:t>
            </w:r>
            <w:r w:rsidR="00015F92">
              <w:rPr>
                <w:rFonts w:ascii="Times New Roman" w:hAnsi="Times New Roman"/>
                <w:sz w:val="20"/>
                <w:szCs w:val="20"/>
              </w:rPr>
              <w:t>.</w:t>
            </w:r>
            <w:r w:rsidR="00C36F9F">
              <w:rPr>
                <w:rFonts w:ascii="Times New Roman" w:hAnsi="Times New Roman"/>
                <w:sz w:val="20"/>
                <w:szCs w:val="20"/>
              </w:rPr>
              <w:t xml:space="preserve"> 8, 0 l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015F92" w:rsidP="006260CE">
            <w:pPr>
              <w:rPr>
                <w:rFonts w:ascii="Times New Roman" w:hAnsi="Times New Roman"/>
                <w:sz w:val="18"/>
                <w:szCs w:val="18"/>
              </w:rPr>
            </w:pPr>
            <w:r w:rsidRPr="00015F92">
              <w:rPr>
                <w:rFonts w:ascii="Times New Roman" w:hAnsi="Times New Roman"/>
                <w:sz w:val="18"/>
                <w:szCs w:val="18"/>
              </w:rPr>
              <w:t>2</w:t>
            </w:r>
            <w:r w:rsidR="00686509" w:rsidRPr="00015F92">
              <w:rPr>
                <w:rFonts w:ascii="Times New Roman" w:hAnsi="Times New Roman"/>
                <w:sz w:val="18"/>
                <w:szCs w:val="18"/>
              </w:rPr>
              <w:t xml:space="preserve">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AB520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86509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Wirówka laboratoryjna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686509" w:rsidRDefault="006232FA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32FA">
              <w:rPr>
                <w:rFonts w:ascii="Times New Roman" w:hAnsi="Times New Roman"/>
                <w:sz w:val="20"/>
                <w:szCs w:val="20"/>
              </w:rPr>
              <w:t>Mini wirówka z dwoma wirnikami do probówek i pasków do PCR,max.6000obr/min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AB520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86509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Płyta ociekowa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686509" w:rsidRDefault="006232FA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Płyta ociekowa / </w:t>
            </w:r>
            <w:proofErr w:type="spellStart"/>
            <w:r w:rsidRPr="006232FA">
              <w:rPr>
                <w:rFonts w:ascii="Times New Roman" w:hAnsi="Times New Roman"/>
                <w:sz w:val="20"/>
                <w:szCs w:val="20"/>
              </w:rPr>
              <w:t>Ociekacz</w:t>
            </w:r>
            <w:proofErr w:type="spellEnd"/>
            <w:r w:rsidRPr="006232FA">
              <w:rPr>
                <w:rFonts w:ascii="Times New Roman" w:hAnsi="Times New Roman"/>
                <w:sz w:val="20"/>
                <w:szCs w:val="20"/>
              </w:rPr>
              <w:t xml:space="preserve"> do szkła laboratoryjnego z 72 otworami na pręty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AB520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86509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591817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Blender</w:t>
            </w:r>
            <w:proofErr w:type="spellEnd"/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6232FA" w:rsidRDefault="006232FA" w:rsidP="008957C5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32FA">
              <w:rPr>
                <w:rFonts w:ascii="Times New Roman" w:hAnsi="Times New Roman"/>
                <w:sz w:val="20"/>
                <w:szCs w:val="20"/>
                <w:lang w:val="en-US"/>
              </w:rPr>
              <w:t>Blender /</w:t>
            </w:r>
            <w:proofErr w:type="spellStart"/>
            <w:r w:rsidRPr="006232FA">
              <w:rPr>
                <w:rFonts w:ascii="Times New Roman" w:hAnsi="Times New Roman"/>
                <w:sz w:val="20"/>
                <w:szCs w:val="20"/>
                <w:lang w:val="en-US"/>
              </w:rPr>
              <w:t>homogenizator</w:t>
            </w:r>
            <w:proofErr w:type="spellEnd"/>
            <w:r w:rsidRPr="006232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600W  poj.</w:t>
            </w:r>
            <w:r w:rsidR="008957C5">
              <w:rPr>
                <w:rFonts w:ascii="Times New Roman" w:hAnsi="Times New Roman"/>
                <w:sz w:val="20"/>
                <w:szCs w:val="20"/>
                <w:lang w:val="en-US"/>
              </w:rPr>
              <w:t>min</w:t>
            </w:r>
            <w:r w:rsidRPr="006232FA">
              <w:rPr>
                <w:rFonts w:ascii="Times New Roman" w:hAnsi="Times New Roman"/>
                <w:sz w:val="20"/>
                <w:szCs w:val="20"/>
                <w:lang w:val="en-US"/>
              </w:rPr>
              <w:t>.1,5 l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AB520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pracownia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86509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10.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Płyty grzewcze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686509" w:rsidRDefault="006232FA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32FA">
              <w:rPr>
                <w:rFonts w:ascii="Times New Roman" w:hAnsi="Times New Roman"/>
                <w:sz w:val="20"/>
                <w:szCs w:val="20"/>
              </w:rPr>
              <w:t>1500W średnica 180mm, regulator z 9 poziomami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AB520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86509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Palniki spirytusowe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686509" w:rsidRDefault="006232FA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32FA">
              <w:rPr>
                <w:rFonts w:ascii="Times New Roman" w:hAnsi="Times New Roman"/>
                <w:sz w:val="20"/>
                <w:szCs w:val="20"/>
              </w:rPr>
              <w:t xml:space="preserve">Palnik spirytusowy/palnik szklany z kołpakiem PP 150 ml  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AB520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86509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Pehametry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686509" w:rsidRDefault="006232FA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Pehametr kompaktowy</w:t>
            </w:r>
            <w:r w:rsidRPr="006232FA">
              <w:rPr>
                <w:rFonts w:ascii="Times New Roman" w:hAnsi="Times New Roman"/>
                <w:sz w:val="20"/>
                <w:szCs w:val="20"/>
              </w:rPr>
              <w:t xml:space="preserve"> z elektrodą (+/- 0,2 </w:t>
            </w:r>
            <w:proofErr w:type="spellStart"/>
            <w:r w:rsidRPr="006232FA">
              <w:rPr>
                <w:rFonts w:ascii="Times New Roman" w:hAnsi="Times New Roman"/>
                <w:sz w:val="20"/>
                <w:szCs w:val="20"/>
              </w:rPr>
              <w:t>pH</w:t>
            </w:r>
            <w:proofErr w:type="spellEnd"/>
            <w:r w:rsidRPr="006232F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686509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AB520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86509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1810AC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1810AC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Statywy laboratoryjne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686509" w:rsidRDefault="006232FA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32FA">
              <w:rPr>
                <w:rFonts w:ascii="Times New Roman" w:hAnsi="Times New Roman"/>
                <w:sz w:val="20"/>
                <w:szCs w:val="20"/>
              </w:rPr>
              <w:t>Statywy laboratoryjne /Statyw na podstawie z prętem  50 cm wymiary min 200 mm x100 mm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1810AC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AB520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86509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1810AC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Default="001810AC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Rozdzielacze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C5" w:rsidRDefault="00DB67A6" w:rsidP="006232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Zestaw składający się z 10 rozdzielaczy: </w:t>
            </w:r>
          </w:p>
          <w:p w:rsidR="00686509" w:rsidRPr="00686509" w:rsidRDefault="006232FA" w:rsidP="006232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32FA">
              <w:rPr>
                <w:rFonts w:ascii="Times New Roman" w:hAnsi="Times New Roman"/>
                <w:sz w:val="20"/>
                <w:szCs w:val="20"/>
              </w:rPr>
              <w:t>Rozdzielacz stożkowy z korki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em i kranem teflonowym 250 ml - 6 szt.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232FA">
              <w:rPr>
                <w:rFonts w:ascii="Times New Roman" w:hAnsi="Times New Roman"/>
                <w:sz w:val="20"/>
                <w:szCs w:val="20"/>
              </w:rPr>
              <w:t>Rozdzielacz cylindryczny z korkiem i kran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em teflonowym 100 </w:t>
            </w:r>
            <w:r w:rsidRPr="006232FA">
              <w:rPr>
                <w:rFonts w:ascii="Times New Roman" w:hAnsi="Times New Roman"/>
                <w:sz w:val="20"/>
                <w:szCs w:val="20"/>
              </w:rPr>
              <w:t>ml,- 4 szt.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AC" w:rsidRDefault="00DB67A6" w:rsidP="00DB67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zestaw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AB520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509" w:rsidRPr="008F6ED3" w:rsidRDefault="00686509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Kolby miarowe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32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Zestaw składający się z 20 kolb:</w:t>
            </w:r>
          </w:p>
          <w:p w:rsidR="00DB67A6" w:rsidRPr="006232FA" w:rsidRDefault="00DB67A6" w:rsidP="006232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32FA">
              <w:rPr>
                <w:rFonts w:ascii="Times New Roman" w:hAnsi="Times New Roman"/>
                <w:sz w:val="20"/>
                <w:szCs w:val="20"/>
              </w:rPr>
              <w:t>Kolba miarowa z korkiem, 250 ml – 10 szt.</w:t>
            </w:r>
          </w:p>
          <w:p w:rsidR="00DB67A6" w:rsidRPr="00686509" w:rsidRDefault="00DB67A6" w:rsidP="006232F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32FA">
              <w:rPr>
                <w:rFonts w:ascii="Times New Roman" w:hAnsi="Times New Roman"/>
                <w:sz w:val="20"/>
                <w:szCs w:val="20"/>
              </w:rPr>
              <w:t>Kolba miarowa z PP z nakrętką 50 ml – 50 ml 10 szt.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847B6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zestaw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810AC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AC" w:rsidRDefault="00F30D71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1810AC">
              <w:rPr>
                <w:rFonts w:ascii="Times New Roman" w:hAnsi="Times New Roman"/>
              </w:rPr>
              <w:t>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AC" w:rsidRDefault="001810AC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Łapa do biuret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AC" w:rsidRPr="00686509" w:rsidRDefault="00215C37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15C37">
              <w:rPr>
                <w:rFonts w:ascii="Times New Roman" w:hAnsi="Times New Roman"/>
                <w:sz w:val="20"/>
                <w:szCs w:val="20"/>
              </w:rPr>
              <w:t xml:space="preserve">Łapa do biuret , 0- 40mm  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AC" w:rsidRDefault="001810AC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AC" w:rsidRPr="008F6ED3" w:rsidRDefault="001810A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AC" w:rsidRPr="008F6ED3" w:rsidRDefault="001810A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AC" w:rsidRPr="008F6ED3" w:rsidRDefault="00AB520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AC" w:rsidRPr="008F6ED3" w:rsidRDefault="001810A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AC" w:rsidRPr="008F6ED3" w:rsidRDefault="001810AC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Moździerz z tłuczkiem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Zestaw składający się z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18 moździerzy: </w:t>
            </w:r>
          </w:p>
          <w:p w:rsidR="00DB67A6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Pojemność 150 ml – 10 szt.</w:t>
            </w:r>
          </w:p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Pojemność 330 ml – 8 szt.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847B6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zestaw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Próbówki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Zestaw składający się z 100 probówek:</w:t>
            </w:r>
          </w:p>
          <w:p w:rsidR="00DB67A6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wykonane </w:t>
            </w:r>
            <w:r w:rsidRPr="008C2030">
              <w:rPr>
                <w:rFonts w:ascii="Times New Roman" w:hAnsi="Times New Roman"/>
                <w:sz w:val="20"/>
                <w:szCs w:val="20"/>
              </w:rPr>
              <w:t>ze szkła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C20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2030">
              <w:rPr>
                <w:rFonts w:ascii="Times New Roman" w:hAnsi="Times New Roman"/>
                <w:sz w:val="20"/>
                <w:szCs w:val="20"/>
              </w:rPr>
              <w:t>okragłodenne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35 ml – 50 szt.</w:t>
            </w:r>
          </w:p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wykonane </w:t>
            </w:r>
            <w:r w:rsidRPr="008C2030">
              <w:rPr>
                <w:rFonts w:ascii="Times New Roman" w:hAnsi="Times New Roman"/>
                <w:sz w:val="20"/>
                <w:szCs w:val="20"/>
              </w:rPr>
              <w:t>ze szkła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C2030">
              <w:rPr>
                <w:rFonts w:ascii="Times New Roman" w:hAnsi="Times New Roman"/>
                <w:sz w:val="20"/>
                <w:szCs w:val="20"/>
              </w:rPr>
              <w:t xml:space="preserve"> okragłodenne</w:t>
            </w:r>
            <w:r>
              <w:rPr>
                <w:rFonts w:ascii="Times New Roman" w:hAnsi="Times New Roman"/>
                <w:sz w:val="20"/>
                <w:szCs w:val="20"/>
              </w:rPr>
              <w:t>, 80 ml – 50 szt.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847B6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zestaw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Cylindry miarowe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8C20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Zestaw składający się z 54 cylindrów:</w:t>
            </w:r>
          </w:p>
          <w:p w:rsidR="00DB67A6" w:rsidRPr="008C2030" w:rsidRDefault="00DB67A6" w:rsidP="008C20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2030">
              <w:rPr>
                <w:rFonts w:ascii="Times New Roman" w:hAnsi="Times New Roman"/>
                <w:sz w:val="20"/>
                <w:szCs w:val="20"/>
              </w:rPr>
              <w:t>Cylinder miarowy ze sz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kła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borokrzemowego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stopa PP, 10 ml – 10</w:t>
            </w:r>
            <w:r w:rsidRPr="008C2030">
              <w:rPr>
                <w:rFonts w:ascii="Times New Roman" w:hAnsi="Times New Roman"/>
                <w:sz w:val="20"/>
                <w:szCs w:val="20"/>
              </w:rPr>
              <w:t xml:space="preserve"> szt.</w:t>
            </w:r>
          </w:p>
          <w:p w:rsidR="00DB67A6" w:rsidRDefault="00DB67A6" w:rsidP="008C20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2030">
              <w:rPr>
                <w:rFonts w:ascii="Times New Roman" w:hAnsi="Times New Roman"/>
                <w:sz w:val="20"/>
                <w:szCs w:val="20"/>
              </w:rPr>
              <w:t>Cylinder miarowy ze szk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ła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borokrzemowego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stopa PP, 50 ml – 10 szt.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8C203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Cylinder miarowy ze szkła </w:t>
            </w:r>
            <w:proofErr w:type="spellStart"/>
            <w:r w:rsidRPr="008C2030">
              <w:rPr>
                <w:rFonts w:ascii="Times New Roman" w:hAnsi="Times New Roman"/>
                <w:sz w:val="20"/>
                <w:szCs w:val="20"/>
              </w:rPr>
              <w:t>borokrzemowego</w:t>
            </w:r>
            <w:proofErr w:type="spellEnd"/>
            <w:r w:rsidRPr="008C2030">
              <w:rPr>
                <w:rFonts w:ascii="Times New Roman" w:hAnsi="Times New Roman"/>
                <w:sz w:val="20"/>
                <w:szCs w:val="20"/>
              </w:rPr>
              <w:t>, stopa PP, 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0 ml – 15 szt. </w:t>
            </w:r>
          </w:p>
          <w:p w:rsidR="00DB67A6" w:rsidRDefault="00DB67A6" w:rsidP="008C20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2030">
              <w:rPr>
                <w:rFonts w:ascii="Times New Roman" w:hAnsi="Times New Roman"/>
                <w:sz w:val="20"/>
                <w:szCs w:val="20"/>
              </w:rPr>
              <w:t xml:space="preserve">Cylinder miarowy ze szkła </w:t>
            </w:r>
            <w:proofErr w:type="spellStart"/>
            <w:r w:rsidRPr="008C2030">
              <w:rPr>
                <w:rFonts w:ascii="Times New Roman" w:hAnsi="Times New Roman"/>
                <w:sz w:val="20"/>
                <w:szCs w:val="20"/>
              </w:rPr>
              <w:t>borokrzemowego</w:t>
            </w:r>
            <w:proofErr w:type="spellEnd"/>
            <w:r w:rsidRPr="008C2030">
              <w:rPr>
                <w:rFonts w:ascii="Times New Roman" w:hAnsi="Times New Roman"/>
                <w:sz w:val="20"/>
                <w:szCs w:val="20"/>
              </w:rPr>
              <w:t>, stopa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PP, 250 ml – 15 szt.</w:t>
            </w:r>
          </w:p>
          <w:p w:rsidR="00DB67A6" w:rsidRPr="00686509" w:rsidRDefault="00DB67A6" w:rsidP="008C20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32FA">
              <w:rPr>
                <w:rFonts w:ascii="Times New Roman" w:hAnsi="Times New Roman"/>
                <w:sz w:val="20"/>
                <w:szCs w:val="20"/>
              </w:rPr>
              <w:t>Cylinder miarowy ze 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zkła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borokrzemowego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stopa PP, 500 ml – 4</w:t>
            </w:r>
            <w:r w:rsidRPr="006232FA">
              <w:rPr>
                <w:rFonts w:ascii="Times New Roman" w:hAnsi="Times New Roman"/>
                <w:sz w:val="20"/>
                <w:szCs w:val="20"/>
              </w:rPr>
              <w:t xml:space="preserve"> szt.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847B6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 zestaw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Zlewki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E6034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Zestaw składający się z 80 zlewek:</w:t>
            </w:r>
          </w:p>
          <w:p w:rsidR="00DB67A6" w:rsidRPr="00E60349" w:rsidRDefault="00DB67A6" w:rsidP="00E6034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0349">
              <w:rPr>
                <w:rFonts w:ascii="Times New Roman" w:hAnsi="Times New Roman"/>
                <w:sz w:val="20"/>
                <w:szCs w:val="20"/>
              </w:rPr>
              <w:t>- zlewka ze szk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ła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bromokrzemowego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poj.50 ml  - 20 szt.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E60349">
              <w:rPr>
                <w:rFonts w:ascii="Times New Roman" w:hAnsi="Times New Roman"/>
                <w:sz w:val="20"/>
                <w:szCs w:val="20"/>
              </w:rPr>
              <w:t xml:space="preserve"> -  zlewka ze szkła </w:t>
            </w:r>
            <w:proofErr w:type="spellStart"/>
            <w:r w:rsidRPr="00E60349">
              <w:rPr>
                <w:rFonts w:ascii="Times New Roman" w:hAnsi="Times New Roman"/>
                <w:sz w:val="20"/>
                <w:szCs w:val="20"/>
              </w:rPr>
              <w:t>bromokrzemowego</w:t>
            </w:r>
            <w:proofErr w:type="spellEnd"/>
            <w:r w:rsidRPr="00E60349">
              <w:rPr>
                <w:rFonts w:ascii="Times New Roman" w:hAnsi="Times New Roman"/>
                <w:sz w:val="20"/>
                <w:szCs w:val="20"/>
              </w:rPr>
              <w:t xml:space="preserve"> poj.250ml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60349">
              <w:rPr>
                <w:rFonts w:ascii="Times New Roman" w:hAnsi="Times New Roman"/>
                <w:sz w:val="20"/>
                <w:szCs w:val="20"/>
              </w:rPr>
              <w:t>20.szt.</w:t>
            </w:r>
          </w:p>
          <w:p w:rsidR="00DB67A6" w:rsidRPr="00E60349" w:rsidRDefault="00DB67A6" w:rsidP="00E6034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0349">
              <w:rPr>
                <w:rFonts w:ascii="Times New Roman" w:hAnsi="Times New Roman"/>
                <w:sz w:val="20"/>
                <w:szCs w:val="20"/>
              </w:rPr>
              <w:t xml:space="preserve"> - zlewka ze szkła </w:t>
            </w:r>
            <w:proofErr w:type="spellStart"/>
            <w:r w:rsidRPr="00E60349">
              <w:rPr>
                <w:rFonts w:ascii="Times New Roman" w:hAnsi="Times New Roman"/>
                <w:sz w:val="20"/>
                <w:szCs w:val="20"/>
              </w:rPr>
              <w:t>bromokrzemowego</w:t>
            </w:r>
            <w:proofErr w:type="spellEnd"/>
            <w:r w:rsidRPr="00E60349">
              <w:rPr>
                <w:rFonts w:ascii="Times New Roman" w:hAnsi="Times New Roman"/>
                <w:sz w:val="20"/>
                <w:szCs w:val="20"/>
              </w:rPr>
              <w:t xml:space="preserve"> poj.100ml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60349">
              <w:rPr>
                <w:rFonts w:ascii="Times New Roman" w:hAnsi="Times New Roman"/>
                <w:sz w:val="20"/>
                <w:szCs w:val="20"/>
              </w:rPr>
              <w:t>20 sz.</w:t>
            </w:r>
          </w:p>
          <w:p w:rsidR="00DB67A6" w:rsidRPr="00686509" w:rsidRDefault="00DB67A6" w:rsidP="00E6034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0349">
              <w:rPr>
                <w:rFonts w:ascii="Times New Roman" w:hAnsi="Times New Roman"/>
                <w:sz w:val="20"/>
                <w:szCs w:val="20"/>
              </w:rPr>
              <w:t xml:space="preserve"> - zlewka ze3 szk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ła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bromokrzemowego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pi,.1000ml -  2</w:t>
            </w:r>
            <w:r w:rsidRPr="00E60349">
              <w:rPr>
                <w:rFonts w:ascii="Times New Roman" w:hAnsi="Times New Roman"/>
                <w:sz w:val="20"/>
                <w:szCs w:val="20"/>
              </w:rPr>
              <w:t>0 szt.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847B6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zestaw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Kolby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Erlenmayera</w:t>
            </w:r>
            <w:proofErr w:type="spellEnd"/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8C20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Zestaw składający się z 15 kolb:</w:t>
            </w:r>
          </w:p>
          <w:p w:rsidR="00DB67A6" w:rsidRPr="008C2030" w:rsidRDefault="00DB67A6" w:rsidP="008C20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2030">
              <w:rPr>
                <w:rFonts w:ascii="Times New Roman" w:hAnsi="Times New Roman"/>
                <w:sz w:val="20"/>
                <w:szCs w:val="20"/>
              </w:rPr>
              <w:t xml:space="preserve">z wąską szyją 50 ml 5 szt. </w:t>
            </w:r>
          </w:p>
          <w:p w:rsidR="00DB67A6" w:rsidRPr="008C2030" w:rsidRDefault="00DB67A6" w:rsidP="008C20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2030">
              <w:rPr>
                <w:rFonts w:ascii="Times New Roman" w:hAnsi="Times New Roman"/>
                <w:sz w:val="20"/>
                <w:szCs w:val="20"/>
              </w:rPr>
              <w:t xml:space="preserve">z wąską szyją 100 ml 8 szt. </w:t>
            </w:r>
          </w:p>
          <w:p w:rsidR="00DB67A6" w:rsidRPr="00686509" w:rsidRDefault="00DB67A6" w:rsidP="008C20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2030">
              <w:rPr>
                <w:rFonts w:ascii="Times New Roman" w:hAnsi="Times New Roman"/>
                <w:sz w:val="20"/>
                <w:szCs w:val="20"/>
              </w:rPr>
              <w:t>z wąską szyją 300 ml 2 szt.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847B6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zestaw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Krystalizatory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Wykonany ze szkła,  z wylewem. Pojemność 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>100 ml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Lejki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E6034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Zestaw składający się z 30 lejków:</w:t>
            </w:r>
          </w:p>
          <w:p w:rsidR="00DB67A6" w:rsidRPr="00E60349" w:rsidRDefault="00DB67A6" w:rsidP="00E6034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60349">
              <w:rPr>
                <w:rFonts w:ascii="Times New Roman" w:hAnsi="Times New Roman"/>
                <w:sz w:val="20"/>
                <w:szCs w:val="20"/>
              </w:rPr>
              <w:t xml:space="preserve">30 ml PP 10 szt. </w:t>
            </w:r>
          </w:p>
          <w:p w:rsidR="00DB67A6" w:rsidRPr="00E60349" w:rsidRDefault="00DB67A6" w:rsidP="00E6034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0349">
              <w:rPr>
                <w:rFonts w:ascii="Times New Roman" w:hAnsi="Times New Roman"/>
                <w:sz w:val="20"/>
                <w:szCs w:val="20"/>
              </w:rPr>
              <w:t xml:space="preserve">-  60 ml PP 10szt. </w:t>
            </w:r>
          </w:p>
          <w:p w:rsidR="00DB67A6" w:rsidRPr="00686509" w:rsidRDefault="00DB67A6" w:rsidP="00E6034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0349">
              <w:rPr>
                <w:rFonts w:ascii="Times New Roman" w:hAnsi="Times New Roman"/>
                <w:sz w:val="20"/>
                <w:szCs w:val="20"/>
              </w:rPr>
              <w:t>-  250ml  ml PP 10szt.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847B6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zestaw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 w:rsidRPr="00015F92">
              <w:rPr>
                <w:rFonts w:ascii="Times New Roman" w:hAnsi="Times New Roman"/>
                <w:sz w:val="18"/>
                <w:szCs w:val="18"/>
              </w:rPr>
              <w:t>Kroplomierze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Wykonany ze szkła, pojemność 100 ml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Szczypce laboratoryjne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0349">
              <w:rPr>
                <w:rFonts w:ascii="Times New Roman" w:hAnsi="Times New Roman"/>
                <w:sz w:val="20"/>
                <w:szCs w:val="20"/>
              </w:rPr>
              <w:t>Szczypce laboratoryjne do tygli  dł.250mm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Łapy do próbówek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15C37">
              <w:rPr>
                <w:rFonts w:ascii="Times New Roman" w:hAnsi="Times New Roman"/>
                <w:sz w:val="20"/>
                <w:szCs w:val="20"/>
              </w:rPr>
              <w:t xml:space="preserve">Łapa do probówek do 25 mm  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015F92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 w:rsidRPr="00015F92">
              <w:rPr>
                <w:rFonts w:ascii="Times New Roman" w:hAnsi="Times New Roman"/>
                <w:sz w:val="18"/>
                <w:szCs w:val="18"/>
              </w:rPr>
              <w:t>Pipety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015F92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Wykonany ze szkła sodowo – wapniowego</w:t>
            </w:r>
            <w:r w:rsidRPr="00015F9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DB67A6" w:rsidRPr="00015F92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5F92">
              <w:rPr>
                <w:rFonts w:ascii="Times New Roman" w:hAnsi="Times New Roman"/>
                <w:sz w:val="20"/>
                <w:szCs w:val="20"/>
              </w:rPr>
              <w:t>10 ml /0,1 ,360mm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28.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015F92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 w:rsidRPr="00015F92">
              <w:rPr>
                <w:rFonts w:ascii="Times New Roman" w:hAnsi="Times New Roman"/>
                <w:sz w:val="18"/>
                <w:szCs w:val="18"/>
              </w:rPr>
              <w:t>Uchwyty do pipet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015F92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5F92">
              <w:rPr>
                <w:rFonts w:ascii="Times New Roman" w:hAnsi="Times New Roman"/>
                <w:sz w:val="20"/>
                <w:szCs w:val="20"/>
              </w:rPr>
              <w:t xml:space="preserve">Pipeta automatyczna 5-10 ml  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29.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Szkiełka zegarkowe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Zestaw składający się z 15 szkiełek:</w:t>
            </w:r>
          </w:p>
          <w:p w:rsidR="00DB67A6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0349">
              <w:rPr>
                <w:rFonts w:ascii="Times New Roman" w:hAnsi="Times New Roman"/>
                <w:sz w:val="20"/>
                <w:szCs w:val="20"/>
              </w:rPr>
              <w:t>Szkiełka ze</w:t>
            </w:r>
            <w:r>
              <w:rPr>
                <w:rFonts w:ascii="Times New Roman" w:hAnsi="Times New Roman"/>
                <w:sz w:val="20"/>
                <w:szCs w:val="20"/>
              </w:rPr>
              <w:t>garkowe  40 mm  7 szt.</w:t>
            </w:r>
          </w:p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E60349">
              <w:rPr>
                <w:rFonts w:ascii="Times New Roman" w:hAnsi="Times New Roman"/>
                <w:sz w:val="20"/>
                <w:szCs w:val="20"/>
              </w:rPr>
              <w:t>zkiełka zegarkowe 60 mm 8 szt.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847B6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zestaw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Tryskawki laboratoryjne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Zestaw składający się z 12 tryskawek:</w:t>
            </w:r>
          </w:p>
          <w:p w:rsidR="00DB67A6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Tryskawka z PP 250ml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7 szt.</w:t>
            </w:r>
          </w:p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 xml:space="preserve">Tryskawka z PP 500ml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5 szt. 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847B6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zestaw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Szalki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Petriego</w:t>
            </w:r>
            <w:proofErr w:type="spellEnd"/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686509" w:rsidRDefault="00DB67A6" w:rsidP="00E6034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0349">
              <w:rPr>
                <w:rFonts w:ascii="Times New Roman" w:hAnsi="Times New Roman"/>
                <w:sz w:val="20"/>
                <w:szCs w:val="20"/>
              </w:rPr>
              <w:t xml:space="preserve">Jednorazowa szalka </w:t>
            </w:r>
            <w:proofErr w:type="spellStart"/>
            <w:r w:rsidRPr="00E60349">
              <w:rPr>
                <w:rFonts w:ascii="Times New Roman" w:hAnsi="Times New Roman"/>
                <w:sz w:val="20"/>
                <w:szCs w:val="20"/>
              </w:rPr>
              <w:t>Petriego</w:t>
            </w:r>
            <w:proofErr w:type="spellEnd"/>
            <w:r w:rsidRPr="00E6034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Stojak do próbówek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Statyw na próbówki PPP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 w:rsidRPr="00015F92">
              <w:rPr>
                <w:rFonts w:ascii="Times New Roman" w:hAnsi="Times New Roman"/>
                <w:sz w:val="18"/>
                <w:szCs w:val="18"/>
              </w:rPr>
              <w:t>Zakraplacze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Butelki z zakraplaczem PE, pojemność 100 ml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34.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Zakraplacze PE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15C37">
              <w:rPr>
                <w:rFonts w:ascii="Times New Roman" w:hAnsi="Times New Roman"/>
                <w:sz w:val="20"/>
                <w:szCs w:val="20"/>
              </w:rPr>
              <w:t>Zakraplacze/butelki z zakraplaczem , PE  100 ml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Łyżeczka do spalań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36.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Trójnóg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15C37">
              <w:rPr>
                <w:rFonts w:ascii="Times New Roman" w:hAnsi="Times New Roman"/>
                <w:sz w:val="20"/>
                <w:szCs w:val="20"/>
              </w:rPr>
              <w:t xml:space="preserve">wys.210x śr.120mm  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 szt.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37.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Siatka druciana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15C37">
              <w:rPr>
                <w:rFonts w:ascii="Times New Roman" w:hAnsi="Times New Roman"/>
                <w:sz w:val="20"/>
                <w:szCs w:val="20"/>
              </w:rPr>
              <w:t xml:space="preserve">dł. 150x szer.150mm  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Pierścień z nakrętką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waga 110 g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39.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Próbówki stożkowe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 ml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40.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 w:rsidRPr="00015F92">
              <w:rPr>
                <w:rFonts w:ascii="Times New Roman" w:hAnsi="Times New Roman"/>
                <w:sz w:val="18"/>
                <w:szCs w:val="18"/>
              </w:rPr>
              <w:t>Tacka z wgłębieniami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Tacka porcelanowa do analizy jakościowej. 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 szt.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41.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Parownice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686509" w:rsidRDefault="00DB67A6" w:rsidP="005918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Wykonane ze stali nierdzewnej. Preferowana szerokość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 xml:space="preserve"> 60 mm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 szt.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015F92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 w:rsidRPr="00015F92">
              <w:rPr>
                <w:rFonts w:ascii="Times New Roman" w:hAnsi="Times New Roman"/>
                <w:sz w:val="18"/>
                <w:szCs w:val="18"/>
              </w:rPr>
              <w:t>Okulary ochronne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015F92" w:rsidRDefault="00DB67A6" w:rsidP="00DD5E6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5F92">
              <w:rPr>
                <w:rFonts w:ascii="Times New Roman" w:hAnsi="Times New Roman"/>
                <w:sz w:val="20"/>
                <w:szCs w:val="20"/>
              </w:rPr>
              <w:t>Okulary ochronne z tworzywa, z otworami</w:t>
            </w:r>
          </w:p>
          <w:p w:rsidR="00DB67A6" w:rsidRPr="00015F92" w:rsidRDefault="00DB67A6" w:rsidP="00DD5E6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5F92">
              <w:rPr>
                <w:rFonts w:ascii="Times New Roman" w:hAnsi="Times New Roman"/>
                <w:sz w:val="20"/>
                <w:szCs w:val="20"/>
              </w:rPr>
              <w:t>wentylacyjnymi, z gumką w celu dopasowania do</w:t>
            </w:r>
          </w:p>
          <w:p w:rsidR="00DB67A6" w:rsidRPr="00015F92" w:rsidRDefault="00DB67A6" w:rsidP="00DD5E6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15F92">
              <w:rPr>
                <w:rFonts w:ascii="Times New Roman" w:hAnsi="Times New Roman"/>
                <w:sz w:val="20"/>
                <w:szCs w:val="20"/>
              </w:rPr>
              <w:t>rozmiaru głowy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szt.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B67A6" w:rsidRPr="008F6ED3" w:rsidTr="006232FA"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6260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5918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Odczynniki chemiczne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Zestaw składający się z: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DB67A6" w:rsidRPr="00DB67A6" w:rsidRDefault="00DB67A6" w:rsidP="00DB67A6">
            <w:pPr>
              <w:pStyle w:val="Akapitzlist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67A6">
              <w:rPr>
                <w:rFonts w:ascii="Times New Roman" w:hAnsi="Times New Roman"/>
                <w:sz w:val="20"/>
                <w:szCs w:val="20"/>
              </w:rPr>
              <w:t>Aceton 500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Alkohol etylowy (etanol-spirytus rektyfikowany ok.95%) 200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Alkohol etylowy skażony (denaturat) 500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Alkohol propylowy (propanol-2, </w:t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</w:rPr>
              <w:t>izo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</w:rPr>
              <w:t xml:space="preserve">-propanol) 250 </w:t>
            </w:r>
            <w:bookmarkStart w:id="0" w:name="_GoBack"/>
            <w:bookmarkEnd w:id="0"/>
            <w:r w:rsidRPr="0038728E">
              <w:rPr>
                <w:rFonts w:ascii="Times New Roman" w:hAnsi="Times New Roman"/>
                <w:sz w:val="20"/>
                <w:szCs w:val="20"/>
              </w:rPr>
              <w:t>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Alkohol trójwodorotlenowy (gliceryna, glicerol, </w:t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</w:rPr>
              <w:t>propanotriol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</w:rPr>
              <w:t>) 100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Amoniak (roztwór wodny ok.25%- woda amoniakalna) 500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Azotan(V)amonu (saletra amonowa) 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Azotan(V)chromu(III) 25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Azotan(V)potasu (saletra indyjska)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Azotan(V)sodu (saletra chilijska)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Azotan(V)srebra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Benzen 100ml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Benzyna ekstrakcyjna(eter naftowy- </w:t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</w:rPr>
              <w:t>t.w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</w:rPr>
              <w:t>. 80-90 st. C) 250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Bibuła filtracyjna jakościowa </w:t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</w:rPr>
              <w:t>średniosącząca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</w:rPr>
              <w:t xml:space="preserve"> (ark. 60x45 cm) 10 arkuszy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Błękit tymolowy (wskaźnik - roztwór alkoholowy 0,1%) 100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Bromek potasu 25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Chinina  50 g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Chromian potasu  100 g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lastRenderedPageBreak/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Chlorobenzen 100ml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Chlorek miedzi 100g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Chlorek sodu 250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Chlorek amonu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Chlorek cyny (II) 25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Chlorek potasu 250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Chlorek wapnia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Chlorek żelaza(III) (roztwór ok.45%) 100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Chlorek magnezu –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Chlorobenzen  100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Chloroform 100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Cyna metaliczna (granulki) 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Cynk metaliczny (granulki) 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Cynk metaliczny (pył) 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Dwuchromian(VI)potasu 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ab/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>Dwuchromian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>amonu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250g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ab/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>Eter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di </w:t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>etylowy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100 ml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ab/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>Fenol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25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Fenoloftaleina (1%roztwór alkoholowy) 100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Formalina 100ml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Fosfor czerwony 25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Fosforan sodu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Fruktoza 250 g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Gips krystaliczny 200g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Gips palony 250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Gliceryna  250 ml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Glikol etylenowy 100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Glin (metaliczny drut) 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ab/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>Glin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>pył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>) 25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ab/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>Glin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 </w:t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>paski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– 50g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Glukoza 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Grafit – proszek 200g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Heksan 100ml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lastRenderedPageBreak/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Jodek potasu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Jodyna (alkoholowy roztwór jodu) 10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Krzemian sodu (szkło wodne) 100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Kwas </w:t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</w:rPr>
              <w:t>aminooctowy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</w:rPr>
              <w:t xml:space="preserve"> (glicyna) 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Kwas azotowy(V) (ok.54 %) 250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Kwas benzoesowy 25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Kwas borowy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Kwas chlorowodorowy (ok.36%, kwas solny) 500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Kwas cytrynowy 100g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Kwas fosforowy(V) (ok.85 %) 100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Kwas mrówkowy (kwas metanowy ok.80%) 100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Kwas octowy (kwas etanowy roztwór 80%) 100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Kwas oleinowy (oleina) 100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Kwas salicylowy 50g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Kwas siarkowy(VI) (ok.96 %) 500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Kwas stearynowy (stearyna) 100g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Kwas krzemowy – 250g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Kwas masłowy – 100 </w:t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</w:rPr>
              <w:t>mkl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Kwas palmitynowy  - 250ml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Kwas szczawiowy -250 g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Lakmus roztwór – 100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Laktoza – 200g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Magnez (metal-wióry) 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Magnez (metal-proszek) 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Manganian(VII) potasu (nadmanganian potasu) 2x100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Miedź (metal- drut)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Miedź (metal-blaszka grubość 0,1 mm) 200 cm2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Mocznik 50g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Nadtlenek wodoru ok.30% (woda utleniona, perhydrol) 1000ml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Naftalen 25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Octan etylu 100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lastRenderedPageBreak/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Octan ołowiu(II) 25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Octan sodu bezwodny 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Olej parafinowy 100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Oranż metylowy (wskaźnik) 10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</w:rPr>
              <w:t>Orceina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</w:rPr>
              <w:t xml:space="preserve"> 5 g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Parafina rafinowana (granulki) 500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Paski wskaźnikowe uniwersalne 4 x 100 szt.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Rodanek amonu 50g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Sacharoza (cukier krystaliczny)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Sączki jakościowe (średnica 11 cm) 2x100 szt.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Siarka proszek  100g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Siarczan (IV)sodu 50g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Siarczan (IV)cynku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Szkło wodne techniczne  500 ml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Siarczan (IV)</w:t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</w:rPr>
              <w:t>glinu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</w:rPr>
              <w:t xml:space="preserve"> 18hydrat 100g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Siarczan(VI)magnezu (sól gorzka)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Siarczan(VI)manganu(II) monohydrat 25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Siarczan(VI)miedzi(II) 5hydrat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Siarczan(VI)sodu  100g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Siarczan(VI)wapnia 1/2hydrat (gips palony) 250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Siarczan(VI)wapnia 2hydrat (gips </w:t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</w:rPr>
              <w:t>krystaliczny-proszek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</w:rPr>
              <w:t>) 250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Siarka  250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Skrobia ziemniaczana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Sód (metaliczny, zanurzony w nafcie) 20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Tiosiarczan sodu 100g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Tlenek </w:t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</w:rPr>
              <w:t>glinu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</w:rPr>
              <w:t xml:space="preserve"> 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Tlenek magnezu 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Tlenek manganu (IV) 25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Tlenek miedzi(II) 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Tlenek ołowiu(II) (glejta) 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Tlenek żelaza(III) 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Toluen 100 ml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lastRenderedPageBreak/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Węglan wapnia -250g 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Węgiel drzewny (drewno destylowane)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Węglan potasu bezwodny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Węglan sodu bezwodny (soda kalcynowana)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Węglan sodu kwaśny (wodorowęglan sodu)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 xml:space="preserve">Węglan wapnia (grys </w:t>
            </w:r>
            <w:proofErr w:type="spellStart"/>
            <w:r w:rsidRPr="0038728E">
              <w:rPr>
                <w:rFonts w:ascii="Times New Roman" w:hAnsi="Times New Roman"/>
                <w:sz w:val="20"/>
                <w:szCs w:val="20"/>
              </w:rPr>
              <w:t>marmurowy-minerał</w:t>
            </w:r>
            <w:proofErr w:type="spellEnd"/>
            <w:r w:rsidRPr="0038728E">
              <w:rPr>
                <w:rFonts w:ascii="Times New Roman" w:hAnsi="Times New Roman"/>
                <w:sz w:val="20"/>
                <w:szCs w:val="20"/>
              </w:rPr>
              <w:t>) 250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Węglan wapnia (kreda strącona-syntetyczna)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Wodorotlenek litu 25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Wodorotlenek potasu (zasada potasowa, płatki) 100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Wodorotlenek sodu (zasada sodowa, granulki) 250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Wodorotlenek wapnia 250 g</w:t>
            </w:r>
          </w:p>
          <w:p w:rsidR="00DB67A6" w:rsidRPr="0038728E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Żelazo (proszek) 100g</w:t>
            </w:r>
          </w:p>
          <w:p w:rsidR="00DB67A6" w:rsidRPr="00686509" w:rsidRDefault="00DB67A6" w:rsidP="00387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728E">
              <w:rPr>
                <w:rFonts w:ascii="Times New Roman" w:hAnsi="Times New Roman"/>
                <w:sz w:val="20"/>
                <w:szCs w:val="20"/>
              </w:rPr>
              <w:t>•</w:t>
            </w:r>
            <w:r w:rsidRPr="0038728E">
              <w:rPr>
                <w:rFonts w:ascii="Times New Roman" w:hAnsi="Times New Roman"/>
                <w:sz w:val="20"/>
                <w:szCs w:val="20"/>
              </w:rPr>
              <w:tab/>
              <w:t>Karbid (węglik wapnia) 200g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Default="00DB67A6" w:rsidP="00847B6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 zestaw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pracownia chemiczna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7A6" w:rsidRPr="008F6ED3" w:rsidRDefault="00DB67A6" w:rsidP="006260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E3181B" w:rsidRDefault="00E3181B" w:rsidP="00E3181B">
      <w:pPr>
        <w:jc w:val="right"/>
        <w:rPr>
          <w:rFonts w:ascii="Times New Roman" w:hAnsi="Times New Roman" w:cs="Times New Roman"/>
        </w:rPr>
      </w:pPr>
    </w:p>
    <w:p w:rsidR="00E3181B" w:rsidRPr="00E3181B" w:rsidRDefault="00E3181B" w:rsidP="00254787">
      <w:pPr>
        <w:spacing w:after="0" w:line="360" w:lineRule="auto"/>
        <w:ind w:left="708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     </w:t>
      </w:r>
      <w:r w:rsidRPr="00E3181B">
        <w:rPr>
          <w:rFonts w:ascii="Calibri" w:eastAsia="Calibri" w:hAnsi="Calibri" w:cs="Times New Roman"/>
        </w:rPr>
        <w:t>Łącznie netto ……………………………………………….</w:t>
      </w:r>
    </w:p>
    <w:p w:rsidR="00E3181B" w:rsidRPr="00E3181B" w:rsidRDefault="00E3181B" w:rsidP="00254787">
      <w:pPr>
        <w:spacing w:after="0" w:line="360" w:lineRule="auto"/>
        <w:ind w:left="2832" w:firstLine="708"/>
        <w:jc w:val="right"/>
        <w:rPr>
          <w:rFonts w:ascii="Calibri" w:eastAsia="Calibri" w:hAnsi="Calibri" w:cs="Times New Roman"/>
        </w:rPr>
      </w:pPr>
      <w:r w:rsidRPr="00E3181B">
        <w:rPr>
          <w:rFonts w:ascii="Calibri" w:eastAsia="Calibri" w:hAnsi="Calibri" w:cs="Times New Roman"/>
        </w:rPr>
        <w:t>VAT ………………………………………………..……………</w:t>
      </w:r>
    </w:p>
    <w:p w:rsidR="009E2708" w:rsidRPr="00215C37" w:rsidRDefault="00E3181B" w:rsidP="00254787">
      <w:pPr>
        <w:spacing w:after="0" w:line="360" w:lineRule="auto"/>
        <w:jc w:val="right"/>
        <w:rPr>
          <w:rFonts w:ascii="Calibri" w:eastAsia="Calibri" w:hAnsi="Calibri" w:cs="Times New Roman"/>
        </w:rPr>
      </w:pPr>
      <w:r w:rsidRPr="00E3181B">
        <w:rPr>
          <w:rFonts w:ascii="Calibri" w:eastAsia="Calibri" w:hAnsi="Calibri" w:cs="Times New Roman"/>
        </w:rPr>
        <w:t xml:space="preserve">               </w:t>
      </w:r>
      <w:r w:rsidRPr="00E3181B">
        <w:rPr>
          <w:rFonts w:ascii="Calibri" w:eastAsia="Calibri" w:hAnsi="Calibri" w:cs="Times New Roman"/>
        </w:rPr>
        <w:tab/>
      </w:r>
      <w:r w:rsidRPr="00E3181B">
        <w:rPr>
          <w:rFonts w:ascii="Calibri" w:eastAsia="Calibri" w:hAnsi="Calibri" w:cs="Times New Roman"/>
        </w:rPr>
        <w:tab/>
      </w:r>
      <w:r w:rsidRPr="00E3181B">
        <w:rPr>
          <w:rFonts w:ascii="Calibri" w:eastAsia="Calibri" w:hAnsi="Calibri" w:cs="Times New Roman"/>
        </w:rPr>
        <w:tab/>
      </w:r>
      <w:r w:rsidRPr="00E3181B">
        <w:rPr>
          <w:rFonts w:ascii="Calibri" w:eastAsia="Calibri" w:hAnsi="Calibri" w:cs="Times New Roman"/>
        </w:rPr>
        <w:tab/>
        <w:t>Łącznie brutto ………………………………………………</w:t>
      </w:r>
    </w:p>
    <w:p w:rsidR="00E3181B" w:rsidRPr="00E427CF" w:rsidRDefault="00E3181B" w:rsidP="00254787">
      <w:pPr>
        <w:spacing w:after="0"/>
        <w:rPr>
          <w:rFonts w:ascii="Times New Roman" w:hAnsi="Times New Roman" w:cs="Times New Roman"/>
        </w:rPr>
      </w:pPr>
    </w:p>
    <w:p w:rsidR="00A32FCA" w:rsidRDefault="00A32FCA" w:rsidP="00254787">
      <w:pPr>
        <w:spacing w:after="0"/>
      </w:pPr>
      <w:r>
        <w:t>………………………………………………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……………………………………………………….</w:t>
      </w:r>
    </w:p>
    <w:p w:rsidR="00AF3824" w:rsidRPr="00AF3824" w:rsidRDefault="00A32FCA" w:rsidP="00254787">
      <w:pPr>
        <w:spacing w:after="0"/>
        <w:rPr>
          <w:b/>
          <w:sz w:val="72"/>
          <w:szCs w:val="72"/>
        </w:rPr>
      </w:pPr>
      <w:r>
        <w:t xml:space="preserve">       /miejscowość, data/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>/podpis Wykonawcy/</w:t>
      </w:r>
    </w:p>
    <w:sectPr w:rsidR="00AF3824" w:rsidRPr="00AF3824" w:rsidSect="00A32FCA">
      <w:headerReference w:type="default" r:id="rId9"/>
      <w:footerReference w:type="default" r:id="rId10"/>
      <w:pgSz w:w="16838" w:h="11906" w:orient="landscape"/>
      <w:pgMar w:top="1440" w:right="1440" w:bottom="1440" w:left="1440" w:header="283" w:footer="28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4D0" w:rsidRDefault="005764D0">
      <w:pPr>
        <w:spacing w:after="0" w:line="240" w:lineRule="auto"/>
      </w:pPr>
      <w:r>
        <w:separator/>
      </w:r>
    </w:p>
  </w:endnote>
  <w:endnote w:type="continuationSeparator" w:id="0">
    <w:p w:rsidR="005764D0" w:rsidRDefault="00576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-2003265412"/>
      <w:docPartObj>
        <w:docPartGallery w:val="Page Numbers (Bottom of Page)"/>
        <w:docPartUnique/>
      </w:docPartObj>
    </w:sdtPr>
    <w:sdtContent>
      <w:p w:rsidR="00DB67A6" w:rsidRDefault="00DB67A6">
        <w:pPr>
          <w:pStyle w:val="Stopka"/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Pr="00DB67A6">
          <w:rPr>
            <w:rFonts w:asciiTheme="majorHAnsi" w:eastAsiaTheme="majorEastAsia" w:hAnsiTheme="majorHAnsi" w:cstheme="majorBidi"/>
            <w:noProof/>
            <w:sz w:val="28"/>
            <w:szCs w:val="28"/>
          </w:rPr>
          <w:t>10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8C3B69" w:rsidRDefault="008C3B69" w:rsidP="00370B9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4D0" w:rsidRDefault="005764D0">
      <w:pPr>
        <w:spacing w:after="0" w:line="240" w:lineRule="auto"/>
      </w:pPr>
      <w:r>
        <w:separator/>
      </w:r>
    </w:p>
  </w:footnote>
  <w:footnote w:type="continuationSeparator" w:id="0">
    <w:p w:rsidR="005764D0" w:rsidRDefault="00576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69" w:rsidRDefault="00BD610D">
    <w:pPr>
      <w:pStyle w:val="Nagwek"/>
      <w:ind w:left="-993" w:hanging="425"/>
      <w:jc w:val="both"/>
    </w:pPr>
    <w:r>
      <w:rPr>
        <w:noProof/>
        <w:lang w:eastAsia="pl-PL"/>
      </w:rPr>
      <w:drawing>
        <wp:inline distT="0" distB="9525" distL="0" distR="9525" wp14:anchorId="58F7D48A" wp14:editId="36A18D3F">
          <wp:extent cx="5724525" cy="771525"/>
          <wp:effectExtent l="0" t="0" r="0" b="0"/>
          <wp:docPr id="2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02CFF"/>
    <w:multiLevelType w:val="multilevel"/>
    <w:tmpl w:val="DCDEC7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4653466"/>
    <w:multiLevelType w:val="hybridMultilevel"/>
    <w:tmpl w:val="7F3824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7B0612"/>
    <w:multiLevelType w:val="hybridMultilevel"/>
    <w:tmpl w:val="8C007EA0"/>
    <w:lvl w:ilvl="0" w:tplc="9BE07F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73E1126"/>
    <w:multiLevelType w:val="hybridMultilevel"/>
    <w:tmpl w:val="83BAE4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F85EAB"/>
    <w:multiLevelType w:val="hybridMultilevel"/>
    <w:tmpl w:val="51EC5F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6B741A"/>
    <w:multiLevelType w:val="hybridMultilevel"/>
    <w:tmpl w:val="810E54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401777"/>
    <w:multiLevelType w:val="hybridMultilevel"/>
    <w:tmpl w:val="98A0E2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8FD6AA4"/>
    <w:multiLevelType w:val="hybridMultilevel"/>
    <w:tmpl w:val="EF121F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9601EC9"/>
    <w:multiLevelType w:val="multilevel"/>
    <w:tmpl w:val="64FC9D3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D7430CD"/>
    <w:multiLevelType w:val="hybridMultilevel"/>
    <w:tmpl w:val="DFEC06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C32F89"/>
    <w:multiLevelType w:val="multilevel"/>
    <w:tmpl w:val="8F180F5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2012795"/>
    <w:multiLevelType w:val="hybridMultilevel"/>
    <w:tmpl w:val="A39E7E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2D03D54"/>
    <w:multiLevelType w:val="hybridMultilevel"/>
    <w:tmpl w:val="E0802B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4AF7C97"/>
    <w:multiLevelType w:val="hybridMultilevel"/>
    <w:tmpl w:val="E05E00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8306CB4"/>
    <w:multiLevelType w:val="hybridMultilevel"/>
    <w:tmpl w:val="EFA884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10321"/>
    <w:multiLevelType w:val="hybridMultilevel"/>
    <w:tmpl w:val="62827E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3476B5"/>
    <w:multiLevelType w:val="hybridMultilevel"/>
    <w:tmpl w:val="6F14CB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9821849"/>
    <w:multiLevelType w:val="hybridMultilevel"/>
    <w:tmpl w:val="F306C23A"/>
    <w:lvl w:ilvl="0" w:tplc="CE74C53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5C0D1C"/>
    <w:multiLevelType w:val="hybridMultilevel"/>
    <w:tmpl w:val="A71212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CB491B"/>
    <w:multiLevelType w:val="hybridMultilevel"/>
    <w:tmpl w:val="47F269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D57B19"/>
    <w:multiLevelType w:val="hybridMultilevel"/>
    <w:tmpl w:val="80F6C6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EE56EB"/>
    <w:multiLevelType w:val="hybridMultilevel"/>
    <w:tmpl w:val="9E246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F77255"/>
    <w:multiLevelType w:val="hybridMultilevel"/>
    <w:tmpl w:val="0922C0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9175F1"/>
    <w:multiLevelType w:val="multilevel"/>
    <w:tmpl w:val="BF28DA2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42A609AA"/>
    <w:multiLevelType w:val="hybridMultilevel"/>
    <w:tmpl w:val="89AE47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2A85651"/>
    <w:multiLevelType w:val="hybridMultilevel"/>
    <w:tmpl w:val="15F84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C82E97"/>
    <w:multiLevelType w:val="hybridMultilevel"/>
    <w:tmpl w:val="B96CFD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57305F2"/>
    <w:multiLevelType w:val="hybridMultilevel"/>
    <w:tmpl w:val="5D5C2B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D377401"/>
    <w:multiLevelType w:val="hybridMultilevel"/>
    <w:tmpl w:val="CB762B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0FC18E9"/>
    <w:multiLevelType w:val="hybridMultilevel"/>
    <w:tmpl w:val="16C26D8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7966832"/>
    <w:multiLevelType w:val="hybridMultilevel"/>
    <w:tmpl w:val="6F8A91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212D84"/>
    <w:multiLevelType w:val="hybridMultilevel"/>
    <w:tmpl w:val="D74033E4"/>
    <w:lvl w:ilvl="0" w:tplc="731673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0231B9"/>
    <w:multiLevelType w:val="multilevel"/>
    <w:tmpl w:val="94C280B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9D73929"/>
    <w:multiLevelType w:val="hybridMultilevel"/>
    <w:tmpl w:val="1FDC8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502FC3"/>
    <w:multiLevelType w:val="hybridMultilevel"/>
    <w:tmpl w:val="06DEAD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FFD7A5E"/>
    <w:multiLevelType w:val="multilevel"/>
    <w:tmpl w:val="8C4CC50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715816EB"/>
    <w:multiLevelType w:val="hybridMultilevel"/>
    <w:tmpl w:val="CE60C44C"/>
    <w:lvl w:ilvl="0" w:tplc="731673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5C1569"/>
    <w:multiLevelType w:val="hybridMultilevel"/>
    <w:tmpl w:val="269A6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0316B2"/>
    <w:multiLevelType w:val="hybridMultilevel"/>
    <w:tmpl w:val="1DB87E0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93948B3"/>
    <w:multiLevelType w:val="hybridMultilevel"/>
    <w:tmpl w:val="35F41B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C7B424B"/>
    <w:multiLevelType w:val="hybridMultilevel"/>
    <w:tmpl w:val="D1B6C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3"/>
  </w:num>
  <w:num w:numId="3">
    <w:abstractNumId w:val="24"/>
  </w:num>
  <w:num w:numId="4">
    <w:abstractNumId w:val="11"/>
  </w:num>
  <w:num w:numId="5">
    <w:abstractNumId w:val="36"/>
  </w:num>
  <w:num w:numId="6">
    <w:abstractNumId w:val="0"/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22"/>
  </w:num>
  <w:num w:numId="14">
    <w:abstractNumId w:val="15"/>
  </w:num>
  <w:num w:numId="15">
    <w:abstractNumId w:val="10"/>
  </w:num>
  <w:num w:numId="16">
    <w:abstractNumId w:val="21"/>
  </w:num>
  <w:num w:numId="17">
    <w:abstractNumId w:val="19"/>
  </w:num>
  <w:num w:numId="18">
    <w:abstractNumId w:val="16"/>
  </w:num>
  <w:num w:numId="19">
    <w:abstractNumId w:val="23"/>
  </w:num>
  <w:num w:numId="20">
    <w:abstractNumId w:val="38"/>
  </w:num>
  <w:num w:numId="21">
    <w:abstractNumId w:val="40"/>
  </w:num>
  <w:num w:numId="22">
    <w:abstractNumId w:val="17"/>
  </w:num>
  <w:num w:numId="23">
    <w:abstractNumId w:val="1"/>
  </w:num>
  <w:num w:numId="24">
    <w:abstractNumId w:val="35"/>
  </w:num>
  <w:num w:numId="25">
    <w:abstractNumId w:val="2"/>
  </w:num>
  <w:num w:numId="26">
    <w:abstractNumId w:val="6"/>
  </w:num>
  <w:num w:numId="27">
    <w:abstractNumId w:val="12"/>
  </w:num>
  <w:num w:numId="28">
    <w:abstractNumId w:val="28"/>
  </w:num>
  <w:num w:numId="29">
    <w:abstractNumId w:val="27"/>
  </w:num>
  <w:num w:numId="30">
    <w:abstractNumId w:val="13"/>
  </w:num>
  <w:num w:numId="31">
    <w:abstractNumId w:val="3"/>
  </w:num>
  <w:num w:numId="32">
    <w:abstractNumId w:val="39"/>
  </w:num>
  <w:num w:numId="33">
    <w:abstractNumId w:val="20"/>
  </w:num>
  <w:num w:numId="34">
    <w:abstractNumId w:val="29"/>
  </w:num>
  <w:num w:numId="35">
    <w:abstractNumId w:val="4"/>
  </w:num>
  <w:num w:numId="36">
    <w:abstractNumId w:val="30"/>
  </w:num>
  <w:num w:numId="37">
    <w:abstractNumId w:val="14"/>
  </w:num>
  <w:num w:numId="38">
    <w:abstractNumId w:val="25"/>
  </w:num>
  <w:num w:numId="39">
    <w:abstractNumId w:val="8"/>
  </w:num>
  <w:num w:numId="40">
    <w:abstractNumId w:val="5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69"/>
    <w:rsid w:val="00015F92"/>
    <w:rsid w:val="00146689"/>
    <w:rsid w:val="001810AC"/>
    <w:rsid w:val="00190B1E"/>
    <w:rsid w:val="001D07A6"/>
    <w:rsid w:val="00215C37"/>
    <w:rsid w:val="00253C6C"/>
    <w:rsid w:val="00254787"/>
    <w:rsid w:val="0026412F"/>
    <w:rsid w:val="00290D0E"/>
    <w:rsid w:val="002A72B1"/>
    <w:rsid w:val="002E3F9B"/>
    <w:rsid w:val="00370B9B"/>
    <w:rsid w:val="0038728E"/>
    <w:rsid w:val="00392719"/>
    <w:rsid w:val="0043706C"/>
    <w:rsid w:val="004525F0"/>
    <w:rsid w:val="00522648"/>
    <w:rsid w:val="005764D0"/>
    <w:rsid w:val="00591817"/>
    <w:rsid w:val="00596352"/>
    <w:rsid w:val="005B5B66"/>
    <w:rsid w:val="005D0150"/>
    <w:rsid w:val="006232FA"/>
    <w:rsid w:val="0066714A"/>
    <w:rsid w:val="00686509"/>
    <w:rsid w:val="006A2BEA"/>
    <w:rsid w:val="00725FB2"/>
    <w:rsid w:val="0074086E"/>
    <w:rsid w:val="00745C1B"/>
    <w:rsid w:val="008276E1"/>
    <w:rsid w:val="00832721"/>
    <w:rsid w:val="008957C5"/>
    <w:rsid w:val="008C0DB8"/>
    <w:rsid w:val="008C2030"/>
    <w:rsid w:val="008C3B69"/>
    <w:rsid w:val="008F6ED3"/>
    <w:rsid w:val="00926D4F"/>
    <w:rsid w:val="00955393"/>
    <w:rsid w:val="009E2708"/>
    <w:rsid w:val="00A32FCA"/>
    <w:rsid w:val="00AB520C"/>
    <w:rsid w:val="00AF3824"/>
    <w:rsid w:val="00B43DE9"/>
    <w:rsid w:val="00B511C2"/>
    <w:rsid w:val="00BB14BD"/>
    <w:rsid w:val="00BD39A2"/>
    <w:rsid w:val="00BD610D"/>
    <w:rsid w:val="00BE354D"/>
    <w:rsid w:val="00BF7CD7"/>
    <w:rsid w:val="00C36F9F"/>
    <w:rsid w:val="00C561C2"/>
    <w:rsid w:val="00C76C1F"/>
    <w:rsid w:val="00DB67A6"/>
    <w:rsid w:val="00DD5E65"/>
    <w:rsid w:val="00DF1C92"/>
    <w:rsid w:val="00E3181B"/>
    <w:rsid w:val="00E37B9D"/>
    <w:rsid w:val="00E60349"/>
    <w:rsid w:val="00E629E4"/>
    <w:rsid w:val="00E7753F"/>
    <w:rsid w:val="00EC5A5B"/>
    <w:rsid w:val="00F30D71"/>
    <w:rsid w:val="00F633E2"/>
    <w:rsid w:val="00F9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68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114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character" w:customStyle="1" w:styleId="StopkaZnak">
    <w:name w:val="Stopka Znak"/>
    <w:basedOn w:val="Domylnaczcionkaakapitu"/>
    <w:link w:val="Stopka"/>
    <w:uiPriority w:val="99"/>
    <w:qFormat/>
    <w:rsid w:val="00FF0057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b/>
      <w:color w:val="800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610006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A32FCA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A32FC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F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FCA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F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F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FCA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2F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2F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2FCA"/>
    <w:rPr>
      <w:vertAlign w:val="superscript"/>
    </w:rPr>
  </w:style>
  <w:style w:type="character" w:customStyle="1" w:styleId="def">
    <w:name w:val="def"/>
    <w:basedOn w:val="Domylnaczcionkaakapitu"/>
    <w:rsid w:val="00A32F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68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114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character" w:customStyle="1" w:styleId="StopkaZnak">
    <w:name w:val="Stopka Znak"/>
    <w:basedOn w:val="Domylnaczcionkaakapitu"/>
    <w:link w:val="Stopka"/>
    <w:uiPriority w:val="99"/>
    <w:qFormat/>
    <w:rsid w:val="00FF0057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b/>
      <w:color w:val="800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610006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A32FCA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A32FC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F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FCA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F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F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FCA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2F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2F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2FCA"/>
    <w:rPr>
      <w:vertAlign w:val="superscript"/>
    </w:rPr>
  </w:style>
  <w:style w:type="character" w:customStyle="1" w:styleId="def">
    <w:name w:val="def"/>
    <w:basedOn w:val="Domylnaczcionkaakapitu"/>
    <w:rsid w:val="00A32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DE536-DACF-4EDA-A10E-2D8D64B85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1667</Words>
  <Characters>10008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rutkowska</dc:creator>
  <cp:lastModifiedBy>RADEK</cp:lastModifiedBy>
  <cp:revision>3</cp:revision>
  <cp:lastPrinted>2018-11-21T10:52:00Z</cp:lastPrinted>
  <dcterms:created xsi:type="dcterms:W3CDTF">2018-11-21T15:36:00Z</dcterms:created>
  <dcterms:modified xsi:type="dcterms:W3CDTF">2018-11-21T17:12:00Z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